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D6BB" w14:textId="77777777" w:rsidR="00CC6918" w:rsidRDefault="002657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ДОГОВОР КУПЛИ-ПРОДАЖИ ТОВАРА</w:t>
      </w:r>
    </w:p>
    <w:p w14:paraId="4319D6BC" w14:textId="77777777" w:rsidR="00CC6918" w:rsidRDefault="002657BF">
      <w:pPr>
        <w:shd w:val="clear" w:color="auto" w:fill="FFFFFF"/>
        <w:spacing w:after="45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(ПУБЛИЧНАЯ ОФЕРТА)</w:t>
      </w:r>
    </w:p>
    <w:p w14:paraId="4319D6BD" w14:textId="25AB53B9" w:rsidR="00CC6918" w:rsidRDefault="002657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Редакция от </w:t>
      </w:r>
      <w:r w:rsidR="00BB3B62">
        <w:rPr>
          <w:rFonts w:ascii="Times New Roman" w:eastAsia="Times New Roman" w:hAnsi="Times New Roman" w:cs="Times New Roman"/>
          <w:sz w:val="28"/>
          <w:szCs w:val="28"/>
          <w:lang w:val="en-US"/>
        </w:rPr>
        <w:t>01</w:t>
      </w:r>
      <w:r w:rsidRPr="005267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76B6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52674B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B3B62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526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4319D6BE" w14:textId="77777777" w:rsidR="00CC6918" w:rsidRDefault="002657B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Настоящей публичной офертой Продавец, наименование и реквизиты которого указаны в разделе «Реквизиты Продавца», предлагает заключить договор купли-продажи товара на нижеуказанных условиях с любым отозвавшимся физическим лицом, именуемым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дальнейшем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Покупатель.</w:t>
      </w:r>
    </w:p>
    <w:p w14:paraId="4319D6BF" w14:textId="77777777" w:rsidR="00CC6918" w:rsidRDefault="002657BF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Термины и определения</w:t>
      </w:r>
    </w:p>
    <w:p w14:paraId="4319D6C0" w14:textId="77777777" w:rsidR="00CC6918" w:rsidRDefault="002657B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физическое лицо, приобретающее товар исключительно для личных, семейных, домашних и иных нужд, не связанных с осуществлением предпринимательской деятельности.</w:t>
      </w:r>
    </w:p>
    <w:p w14:paraId="4319D6C1" w14:textId="7B10B61D" w:rsidR="00CC6918" w:rsidRDefault="002657B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2674B">
        <w:rPr>
          <w:rFonts w:ascii="Times New Roman" w:eastAsia="Times New Roman" w:hAnsi="Times New Roman" w:cs="Times New Roman"/>
          <w:sz w:val="24"/>
          <w:szCs w:val="24"/>
        </w:rPr>
        <w:t>интернет-сайт www</w:t>
      </w:r>
      <w:r w:rsidR="0052674B" w:rsidRPr="0052674B">
        <w:rPr>
          <w:rFonts w:ascii="Times New Roman" w:eastAsia="Times New Roman" w:hAnsi="Times New Roman" w:cs="Times New Roman"/>
          <w:sz w:val="24"/>
          <w:szCs w:val="24"/>
        </w:rPr>
        <w:t>.morewatercolor.ru</w:t>
      </w:r>
    </w:p>
    <w:p w14:paraId="4319D6C2" w14:textId="77777777" w:rsidR="00CC6918" w:rsidRDefault="002657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 договора</w:t>
      </w:r>
    </w:p>
    <w:p w14:paraId="4319D6C3" w14:textId="7777777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Продавец на основании заказов Покупателя продаёт Покупателю товары в соответствии с условиями, установленными Продавцом в настоящем Договоре, а Покупатель принимает и оплачивает товар.</w:t>
      </w:r>
    </w:p>
    <w:p w14:paraId="4319D6C4" w14:textId="5FF0C694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Наименование, описание, цены и иная информация, необходимая Покупателю для выбора товара, размещена в разделе «</w:t>
      </w:r>
      <w:r w:rsidR="00AC1B32">
        <w:rPr>
          <w:rFonts w:ascii="Times New Roman" w:eastAsia="Times New Roman" w:hAnsi="Times New Roman" w:cs="Times New Roman"/>
          <w:color w:val="000000"/>
          <w:sz w:val="24"/>
          <w:szCs w:val="24"/>
        </w:rPr>
        <w:t>Каталог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на Сайте.</w:t>
      </w:r>
    </w:p>
    <w:p w14:paraId="4319D6C5" w14:textId="7777777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каждом товаре представлена в виде </w:t>
      </w:r>
      <w:r w:rsidRPr="008643F7">
        <w:rPr>
          <w:rFonts w:ascii="Times New Roman" w:eastAsia="Times New Roman" w:hAnsi="Times New Roman" w:cs="Times New Roman"/>
          <w:color w:val="000000"/>
          <w:sz w:val="24"/>
          <w:szCs w:val="24"/>
        </w:rPr>
        <w:t>фото и текстового описания товара.</w:t>
      </w:r>
    </w:p>
    <w:p w14:paraId="4319D6C6" w14:textId="0AE206E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у Покупателя возникли вопросы относительно свойств и характеристик </w:t>
      </w:r>
      <w:r w:rsidRPr="00864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товаров, Покупатель перед оформлением заказа должен задать все возникшие вопросы </w:t>
      </w:r>
      <w:r w:rsidR="008643F7" w:rsidRPr="008643F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643F7">
        <w:rPr>
          <w:rFonts w:ascii="Times New Roman" w:eastAsia="Times New Roman" w:hAnsi="Times New Roman" w:cs="Times New Roman"/>
          <w:color w:val="000000"/>
          <w:sz w:val="24"/>
          <w:szCs w:val="24"/>
        </w:rPr>
        <w:t>родавц</w:t>
      </w:r>
      <w:r w:rsidR="008643F7" w:rsidRPr="008643F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64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позвонив по телефону, указанному на </w:t>
      </w:r>
      <w:r w:rsidR="008643F7" w:rsidRPr="008643F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43F7">
        <w:rPr>
          <w:rFonts w:ascii="Times New Roman" w:eastAsia="Times New Roman" w:hAnsi="Times New Roman" w:cs="Times New Roman"/>
          <w:color w:val="000000"/>
          <w:sz w:val="24"/>
          <w:szCs w:val="24"/>
        </w:rPr>
        <w:t>айте</w:t>
      </w:r>
      <w:r w:rsidR="008643F7" w:rsidRPr="00864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написав в одном из </w:t>
      </w:r>
      <w:proofErr w:type="spellStart"/>
      <w:r w:rsidR="008643F7" w:rsidRPr="008643F7">
        <w:rPr>
          <w:rFonts w:ascii="Times New Roman" w:eastAsia="Times New Roman" w:hAnsi="Times New Roman" w:cs="Times New Roman"/>
          <w:color w:val="000000"/>
          <w:sz w:val="24"/>
          <w:szCs w:val="24"/>
        </w:rPr>
        <w:t>месенджеров</w:t>
      </w:r>
      <w:proofErr w:type="spellEnd"/>
      <w:r w:rsidRPr="00864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r w:rsidR="008643F7" w:rsidRPr="008643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продавец</w:t>
      </w:r>
      <w:r w:rsidRPr="00864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 предоставить полную и достоверную информацию о товаре по вопросам, возникшим у </w:t>
      </w:r>
      <w:r w:rsidR="008643F7" w:rsidRPr="008643F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643F7">
        <w:rPr>
          <w:rFonts w:ascii="Times New Roman" w:eastAsia="Times New Roman" w:hAnsi="Times New Roman" w:cs="Times New Roman"/>
          <w:color w:val="000000"/>
          <w:sz w:val="24"/>
          <w:szCs w:val="24"/>
        </w:rPr>
        <w:t>окупателя. Покупатель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 несет риск не совершения указанных действий и не может ссылаться на неполноту информации о товаре, если сделал заказ до совершения указанных действий.</w:t>
      </w:r>
    </w:p>
    <w:p w14:paraId="4319D6C7" w14:textId="7777777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Конкретный товар и его количество, который приобретает Покупатель на условиях, изложенных в настоящем Договоре, определяется Покупателем в момент заказа товара и акцепта условий данного Договора.</w:t>
      </w:r>
    </w:p>
    <w:p w14:paraId="4319D6C8" w14:textId="77777777" w:rsidR="00CC6918" w:rsidRDefault="002657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Заключение Договора</w:t>
      </w:r>
    </w:p>
    <w:p w14:paraId="4319D6C9" w14:textId="7777777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настоящего Договора происходит путем акцепта со стороны Покупателя его условий.</w:t>
      </w:r>
    </w:p>
    <w:p w14:paraId="4319D6CA" w14:textId="77777777" w:rsidR="00CC6918" w:rsidRPr="00F759C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Акцептом является </w:t>
      </w:r>
      <w:r w:rsidRPr="00F759C8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заполнение всех обязательных полей в форме заказа, в которую можно перейти, нажав кнопку «Корзина» на Сайте, и нажатие кнопки «Оформить заказ».</w:t>
      </w:r>
    </w:p>
    <w:p w14:paraId="4319D6CB" w14:textId="7777777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Акцепт указанным способом означает согласие и принятие Покупателем условий настоящего Договора в полном объеме.</w:t>
      </w:r>
    </w:p>
    <w:p w14:paraId="4319D6CC" w14:textId="7658AFDE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соблюдении указанного порядка Договор считается заключенным в письменной форме.</w:t>
      </w:r>
    </w:p>
    <w:p w14:paraId="4319D6CD" w14:textId="4DE782EF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Подробный порядок и возможные способы оформления заказа указаны на Сайте в разделе «</w:t>
      </w:r>
      <w:r w:rsidR="00AC1B32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4319D6CE" w14:textId="77777777" w:rsidR="00CC6918" w:rsidRDefault="002657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Цена и оплата товара</w:t>
      </w:r>
    </w:p>
    <w:p w14:paraId="4319D6CF" w14:textId="123BAFAB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Цена товара указана в разделе Сайта «</w:t>
      </w:r>
      <w:r w:rsidR="00AC1B32">
        <w:rPr>
          <w:rFonts w:ascii="Times New Roman" w:eastAsia="Times New Roman" w:hAnsi="Times New Roman" w:cs="Times New Roman"/>
          <w:color w:val="000000"/>
          <w:sz w:val="24"/>
          <w:szCs w:val="24"/>
        </w:rPr>
        <w:t>Каталог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 рублях РФ за единицу товара, включая НДС.</w:t>
      </w:r>
    </w:p>
    <w:p w14:paraId="4319D6D0" w14:textId="6515F052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Цены, указанные в разделе Сайта «</w:t>
      </w:r>
      <w:r w:rsidR="00AC1B32">
        <w:rPr>
          <w:rFonts w:ascii="Times New Roman" w:eastAsia="Times New Roman" w:hAnsi="Times New Roman" w:cs="Times New Roman"/>
          <w:color w:val="000000"/>
          <w:sz w:val="24"/>
          <w:szCs w:val="24"/>
        </w:rPr>
        <w:t>Каталог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могут быть изменены Продавцом в одностороннем порядке. При этом цена на заказанный и оплаченный Покупателем товар изменению не подлежит. </w:t>
      </w:r>
    </w:p>
    <w:p w14:paraId="4319D6D1" w14:textId="416D683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и порядок оплаты товара указаны на Сайте в разделе «</w:t>
      </w:r>
      <w:r w:rsidR="00AC1B32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14:paraId="4319D6D2" w14:textId="7777777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выбора способа оплаты из числа указанных на Сайте принадлежит Покупателю.</w:t>
      </w:r>
    </w:p>
    <w:p w14:paraId="4319D6D3" w14:textId="6C1AEF7F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Расчеты Сторон при оплате заказа осуществляются в российских рублях. </w:t>
      </w:r>
    </w:p>
    <w:p w14:paraId="6062C3E3" w14:textId="4C7F2E26" w:rsidR="009B46C9" w:rsidRPr="005F2365" w:rsidRDefault="005F2365" w:rsidP="005F23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подтверждает факт совершения сделки.</w:t>
      </w:r>
    </w:p>
    <w:p w14:paraId="4319D6D4" w14:textId="77777777" w:rsidR="00CC6918" w:rsidRDefault="002657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Получение и доставка товара</w:t>
      </w:r>
    </w:p>
    <w:p w14:paraId="4319D6D5" w14:textId="7777777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товара возможно следующими способами по выбору Покупателя:</w:t>
      </w:r>
    </w:p>
    <w:p w14:paraId="4319D6D6" w14:textId="1D523CA6" w:rsidR="00CC6918" w:rsidRDefault="002657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самовывоз выбранного Покупателе</w:t>
      </w:r>
      <w:r w:rsidR="00047D19">
        <w:rPr>
          <w:rFonts w:ascii="Times New Roman" w:eastAsia="Times New Roman" w:hAnsi="Times New Roman" w:cs="Times New Roman"/>
          <w:color w:val="000000"/>
          <w:sz w:val="24"/>
          <w:szCs w:val="24"/>
        </w:rPr>
        <w:t>м, если он живет в г. Екатеринбург по согласованному адресу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851335" w14:textId="53388A30" w:rsidR="00BE33C4" w:rsidRDefault="00BE33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доставка по адресу, указанному Покупателем, почтой РФ.</w:t>
      </w:r>
    </w:p>
    <w:p w14:paraId="4319D6D8" w14:textId="7777777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и стоимость доставки зависят от места, указанного Покупателем в качестве адреса доставки.</w:t>
      </w:r>
    </w:p>
    <w:p w14:paraId="4319D6D9" w14:textId="3B7B9C6E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Подробная информация о сроках и стоимости доставки указана в разделе Сайта «</w:t>
      </w:r>
      <w:r w:rsidR="00BE33C4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4319D6DA" w14:textId="77777777" w:rsidR="00CC6918" w:rsidRPr="00D42FC0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доставки определяются в рабочих днях и исчисляются </w:t>
      </w:r>
      <w:r w:rsidRPr="00D42FC0"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подтверждения заказа письмом на электронную почту Покупателя, указанную при оформлении заказа.</w:t>
      </w:r>
    </w:p>
    <w:p w14:paraId="4319D6DB" w14:textId="7777777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собственности и риск случайной гибели, утраты или повреждения товара переходит к Покупателю с момента передачи товара Покупателю.</w:t>
      </w:r>
    </w:p>
    <w:p w14:paraId="4319D6DC" w14:textId="7777777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 считается переданным Покупателю, если его приняло любое лицо, находившееся в момент доставки товара по адресу, указанному Покупателем в качестве адреса доставки при оформлении заказа.</w:t>
      </w:r>
    </w:p>
    <w:p w14:paraId="4319D6DD" w14:textId="1E49B54A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в дату и время доставки, согласованную с Покупателем, Покупатель не принял товар, то Продавец имеет право потребовать предварительную оплату повторной доставки в сумме не менее </w:t>
      </w:r>
      <w:r w:rsidR="002A4825">
        <w:rPr>
          <w:rFonts w:ascii="Times New Roman" w:eastAsia="Times New Roman" w:hAnsi="Times New Roman" w:cs="Times New Roman"/>
          <w:color w:val="000000"/>
          <w:sz w:val="24"/>
          <w:szCs w:val="24"/>
        </w:rPr>
        <w:t>суммы за первую доставку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19D6DE" w14:textId="77777777" w:rsidR="00CC6918" w:rsidRDefault="002657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Возврат товара надлежащего качества</w:t>
      </w:r>
    </w:p>
    <w:p w14:paraId="4319D6DF" w14:textId="7777777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Покупатель вправе отказаться от товара в любое время до его передачи, а после передачи товара - в течение семи дней. </w:t>
      </w:r>
    </w:p>
    <w:p w14:paraId="4319D6E0" w14:textId="7777777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Возврат товара надлежащего качества возможен в случае, если сохранены его товарный вид (нет царапин, потертостей и иных признаков того, что товар был в употреблении) и целостность упаковки.</w:t>
      </w:r>
    </w:p>
    <w:p w14:paraId="4319D6E1" w14:textId="5B630618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возврата товара надлежащего качества его доставка от Покупателя Продавцу производится за счет Покупателя по</w:t>
      </w:r>
      <w:r w:rsidR="00FD77E3" w:rsidRPr="00FD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7E3">
        <w:rPr>
          <w:rFonts w:ascii="Times New Roman" w:eastAsia="Times New Roman" w:hAnsi="Times New Roman" w:cs="Times New Roman"/>
          <w:sz w:val="24"/>
          <w:szCs w:val="24"/>
        </w:rPr>
        <w:t>заранее согласованному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адресу. </w:t>
      </w:r>
    </w:p>
    <w:p w14:paraId="4319D6E2" w14:textId="7777777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возврате покупателем товара надлежащего качества составляются накладная или акт о возврате товара.</w:t>
      </w:r>
    </w:p>
    <w:p w14:paraId="4319D6E7" w14:textId="77777777" w:rsidR="00CC6918" w:rsidRDefault="002657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Последствия обнаружения недостатков в товаре</w:t>
      </w:r>
    </w:p>
    <w:p w14:paraId="4319D6E8" w14:textId="7777777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Претензии Покупателя относительно количества, ассортимента, комплектности, тары и (или) упаковки товара принимаются не позднее 20 календарных дней с даты получения товара Покупателем.</w:t>
      </w:r>
    </w:p>
    <w:p w14:paraId="4319D6EA" w14:textId="615A813B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обнаружении недостатков Покупатель вправе по своему выбору потребовать:</w:t>
      </w:r>
    </w:p>
    <w:p w14:paraId="4319D6EB" w14:textId="77777777" w:rsidR="00CC6918" w:rsidRDefault="002657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безвозмездного устранения недостатков товара или возмещения расходов на их исправление покупателем или третьим лицом;</w:t>
      </w:r>
    </w:p>
    <w:p w14:paraId="4319D6EC" w14:textId="77777777" w:rsidR="00CC6918" w:rsidRDefault="002657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соразмерного уменьшения покупной цены;</w:t>
      </w:r>
    </w:p>
    <w:p w14:paraId="4319D6ED" w14:textId="77777777" w:rsidR="00CC6918" w:rsidRDefault="002657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недостатков;</w:t>
      </w:r>
    </w:p>
    <w:p w14:paraId="4319D6EE" w14:textId="77777777" w:rsidR="00CC6918" w:rsidRDefault="002657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отказаться от исполнения договора и потребовать возврата уплаченной за товар суммы.</w:t>
      </w:r>
    </w:p>
    <w:p w14:paraId="4319D6EF" w14:textId="7777777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о безвозмездном устранении недостатков удовлетворяется в течение 45 календарных дней с даты передачи неисправного товара Продавцу.</w:t>
      </w:r>
    </w:p>
    <w:p w14:paraId="4319D6F0" w14:textId="7777777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о замене товара удовлетворяется не позднее месяца с даты получения Продавцом требования Покупателя, оформленного в порядке, предусмотренном настоящим Договором.</w:t>
      </w:r>
    </w:p>
    <w:p w14:paraId="4319D6F1" w14:textId="385D988B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Денежные требования Покупателя удовлетворяются в течение </w:t>
      </w:r>
      <w:r w:rsidR="002A482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банковских дней с даты получения Продавцом требования Покупателя, оформленного в порядке, предусмотренном настоящим Договором.</w:t>
      </w:r>
    </w:p>
    <w:p w14:paraId="4319D6F2" w14:textId="7777777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отказе Покупателя от товара надлежащего качества Продавец возвращает ему сумму, уплаченную за товар, за исключением расходов Продавца на доставку от Покупателя возвращенного товара. </w:t>
      </w:r>
    </w:p>
    <w:p w14:paraId="4319D6F3" w14:textId="7777777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общему правилу возврат денежной суммы, уплаченной за товар, осуществляется на банковский счет Покупателя, с которого была произведена оплата товара, если Стороны не договорились об ином.</w:t>
      </w:r>
    </w:p>
    <w:p w14:paraId="4319D6F4" w14:textId="77777777" w:rsidR="00CC6918" w:rsidRDefault="002657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предъявления требований Покупателя Продавцу</w:t>
      </w:r>
    </w:p>
    <w:p w14:paraId="4319D6F5" w14:textId="1E6F7BED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и/или претензии Покупателя Продавцу должны быть направлены в письменной форме </w:t>
      </w:r>
      <w:r w:rsidR="00C16865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форму обратной 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разделе «</w:t>
      </w:r>
      <w:r w:rsidR="00C16865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4319D6F6" w14:textId="7777777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письменном требовании и/или претензии должны содержаться контактные данные Покупателя, указанные при заказе товара, а также банковские реквизиты для перечисления суммы, которая должна быть возвращена Покупателю в случае принятия положительного решения по его требованиям.</w:t>
      </w:r>
    </w:p>
    <w:p w14:paraId="4319D6F7" w14:textId="6F5EA8C6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письменному требованию и/или претензии должны быть приложены копии документов, подтверждающих факт оплаты, а также копия паспорта Заказчика (страницы с личными данными и местом жительства</w:t>
      </w:r>
      <w:r w:rsidR="00B578FF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ситуация требует такого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4319D6F8" w14:textId="7777777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нарушения указанных условий о содержании и приложениях к требованию и/или претензии Покупателя срок для рассмотрения и удовлетворения требований Покупателя может быть увеличен, но не более чем на период, который потребовался Покупателю для предоставления Продавцу недостающих данных или документов.</w:t>
      </w:r>
    </w:p>
    <w:p w14:paraId="4319D6F9" w14:textId="7777777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могут согласовать, что денежная сумма, причитающаяся к возврату Покупателю, зачитывается в счёт оплаты иных товаров Продавца. Такое соглашение может быть оформлено в письменной форме, путём обмена письмами либо путём обмена электронными сообщениями на адреса электронной почты Продавца и Покупателя.</w:t>
      </w:r>
    </w:p>
    <w:p w14:paraId="4319D6FA" w14:textId="77777777" w:rsidR="00CC6918" w:rsidRDefault="00CC6918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19D6FB" w14:textId="77777777" w:rsidR="00CC6918" w:rsidRDefault="002657BF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Реквизиты Продавца</w:t>
      </w:r>
    </w:p>
    <w:p w14:paraId="4319D701" w14:textId="6BC0E823" w:rsidR="00CC6918" w:rsidRDefault="00E8182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ИП</w:t>
      </w:r>
      <w:r w:rsidR="004B7AD1" w:rsidRPr="004B7AD1">
        <w:rPr>
          <w:rFonts w:ascii="Times New Roman" w:eastAsia="Times New Roman" w:hAnsi="Times New Roman" w:cs="Times New Roman"/>
          <w:sz w:val="24"/>
          <w:szCs w:val="24"/>
        </w:rPr>
        <w:t xml:space="preserve"> Петряев Вячеслав Евгеньевич</w:t>
      </w:r>
    </w:p>
    <w:p w14:paraId="502B78D1" w14:textId="603D879A" w:rsidR="002069E4" w:rsidRPr="001D7874" w:rsidRDefault="002069E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ИНН </w:t>
      </w:r>
      <w:r w:rsidR="001D7874" w:rsidRPr="001D7874">
        <w:rPr>
          <w:rFonts w:ascii="Times New Roman" w:eastAsia="Times New Roman" w:hAnsi="Times New Roman" w:cs="Times New Roman"/>
          <w:sz w:val="24"/>
          <w:szCs w:val="24"/>
        </w:rPr>
        <w:t>660408705210</w:t>
      </w:r>
    </w:p>
    <w:p w14:paraId="16F02A11" w14:textId="7C6043F6" w:rsidR="004B7AD1" w:rsidRPr="004B7AD1" w:rsidRDefault="004B7AD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7AD1">
        <w:rPr>
          <w:rFonts w:ascii="Times New Roman" w:eastAsia="Times New Roman" w:hAnsi="Times New Roman" w:cs="Times New Roman"/>
          <w:sz w:val="24"/>
          <w:szCs w:val="24"/>
          <w:lang w:val="en-US"/>
        </w:rPr>
        <w:t>Email: shop@morewatercolor.ru</w:t>
      </w:r>
    </w:p>
    <w:sectPr w:rsidR="004B7AD1" w:rsidRPr="004B7AD1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1337" w14:textId="77777777" w:rsidR="0036408D" w:rsidRDefault="0036408D">
      <w:pPr>
        <w:spacing w:after="0" w:line="240" w:lineRule="auto"/>
      </w:pPr>
      <w:r>
        <w:separator/>
      </w:r>
    </w:p>
  </w:endnote>
  <w:endnote w:type="continuationSeparator" w:id="0">
    <w:p w14:paraId="39F14867" w14:textId="77777777" w:rsidR="0036408D" w:rsidRDefault="0036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D702" w14:textId="7CA9CC07" w:rsidR="00CC6918" w:rsidRDefault="002657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2674B">
      <w:rPr>
        <w:noProof/>
        <w:color w:val="000000"/>
      </w:rPr>
      <w:t>1</w:t>
    </w:r>
    <w:r>
      <w:rPr>
        <w:color w:val="000000"/>
      </w:rPr>
      <w:fldChar w:fldCharType="end"/>
    </w:r>
  </w:p>
  <w:p w14:paraId="4319D703" w14:textId="77777777" w:rsidR="00CC6918" w:rsidRDefault="00CC69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18DD" w14:textId="77777777" w:rsidR="0036408D" w:rsidRDefault="0036408D">
      <w:pPr>
        <w:spacing w:after="0" w:line="240" w:lineRule="auto"/>
      </w:pPr>
      <w:r>
        <w:separator/>
      </w:r>
    </w:p>
  </w:footnote>
  <w:footnote w:type="continuationSeparator" w:id="0">
    <w:p w14:paraId="7C7F078C" w14:textId="77777777" w:rsidR="0036408D" w:rsidRDefault="00364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E525A"/>
    <w:multiLevelType w:val="multilevel"/>
    <w:tmpl w:val="0CAA18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E76FE"/>
    <w:multiLevelType w:val="multilevel"/>
    <w:tmpl w:val="98CC4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7E0F651F"/>
    <w:multiLevelType w:val="multilevel"/>
    <w:tmpl w:val="2104EB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918"/>
    <w:rsid w:val="00047D19"/>
    <w:rsid w:val="001D7874"/>
    <w:rsid w:val="002069E4"/>
    <w:rsid w:val="002657BF"/>
    <w:rsid w:val="002A4825"/>
    <w:rsid w:val="0036408D"/>
    <w:rsid w:val="004B7AD1"/>
    <w:rsid w:val="0052674B"/>
    <w:rsid w:val="005917E4"/>
    <w:rsid w:val="005A0DB4"/>
    <w:rsid w:val="005F2365"/>
    <w:rsid w:val="008643F7"/>
    <w:rsid w:val="00870107"/>
    <w:rsid w:val="009B46C9"/>
    <w:rsid w:val="00AC1B32"/>
    <w:rsid w:val="00B578FF"/>
    <w:rsid w:val="00B80DA4"/>
    <w:rsid w:val="00BA2209"/>
    <w:rsid w:val="00BB3B62"/>
    <w:rsid w:val="00BE33C4"/>
    <w:rsid w:val="00C16865"/>
    <w:rsid w:val="00CC6918"/>
    <w:rsid w:val="00D42FC0"/>
    <w:rsid w:val="00E8182D"/>
    <w:rsid w:val="00EF24B6"/>
    <w:rsid w:val="00F576B6"/>
    <w:rsid w:val="00F759C8"/>
    <w:rsid w:val="00FD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9D6BB"/>
  <w15:docId w15:val="{6E52CA95-DA6F-462B-A5F7-FE24D2BA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6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8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1150</Words>
  <Characters>6556</Characters>
  <Application>Microsoft Office Word</Application>
  <DocSecurity>0</DocSecurity>
  <Lines>54</Lines>
  <Paragraphs>15</Paragraphs>
  <ScaleCrop>false</ScaleCrop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Viacheslav Petriaev</cp:lastModifiedBy>
  <cp:revision>26</cp:revision>
  <dcterms:created xsi:type="dcterms:W3CDTF">2020-07-06T16:18:00Z</dcterms:created>
  <dcterms:modified xsi:type="dcterms:W3CDTF">2022-01-16T11:27:00Z</dcterms:modified>
</cp:coreProperties>
</file>